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C6" w:rsidRDefault="00C350D7" w:rsidP="006926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0D7">
        <w:rPr>
          <w:rFonts w:ascii="Times New Roman" w:hAnsi="Times New Roman" w:cs="Times New Roman"/>
          <w:b/>
          <w:sz w:val="24"/>
          <w:szCs w:val="24"/>
        </w:rPr>
        <w:t xml:space="preserve">Kirkkohallituksen esitys </w:t>
      </w:r>
      <w:r w:rsidR="0069265F">
        <w:rPr>
          <w:rFonts w:ascii="Times New Roman" w:hAnsi="Times New Roman" w:cs="Times New Roman"/>
          <w:b/>
          <w:sz w:val="24"/>
          <w:szCs w:val="24"/>
        </w:rPr>
        <w:t>8</w:t>
      </w:r>
      <w:r w:rsidRPr="00C350D7">
        <w:rPr>
          <w:rFonts w:ascii="Times New Roman" w:hAnsi="Times New Roman" w:cs="Times New Roman"/>
          <w:b/>
          <w:sz w:val="24"/>
          <w:szCs w:val="24"/>
        </w:rPr>
        <w:t>/2016 kirkolliskokoukselle</w:t>
      </w:r>
    </w:p>
    <w:p w:rsidR="0069265F" w:rsidRDefault="0069265F" w:rsidP="00692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65F" w:rsidRDefault="00FC0E03" w:rsidP="00692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0E03">
        <w:rPr>
          <w:rFonts w:ascii="Times New Roman" w:hAnsi="Times New Roman" w:cs="Times New Roman"/>
          <w:sz w:val="24"/>
          <w:szCs w:val="24"/>
        </w:rPr>
        <w:t>DKIR/1394/00.05.00/2016</w:t>
      </w:r>
    </w:p>
    <w:p w:rsidR="00C350D7" w:rsidRPr="007B66FF" w:rsidRDefault="0069265F" w:rsidP="00692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KK2016-00033</w:t>
      </w:r>
      <w:r w:rsidR="00FC0E03" w:rsidRPr="00FC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B11" w:rsidRDefault="00855B11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65F" w:rsidRDefault="0069265F" w:rsidP="0069265F">
      <w:pPr>
        <w:ind w:left="1304" w:hanging="1304"/>
        <w:jc w:val="both"/>
      </w:pPr>
    </w:p>
    <w:p w:rsidR="0069265F" w:rsidRDefault="0069265F" w:rsidP="0069265F">
      <w:pPr>
        <w:ind w:hanging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65F" w:rsidRDefault="0069265F" w:rsidP="0069265F">
      <w:pPr>
        <w:ind w:hanging="2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LAUSUNTO ESITYSLUONNOKSESTA LAEIKSI VALTION RAHOITUKSESTA EVANKELIS-LUTERILAISELLE KIRKOLLE ERÄISIIN YHTEISKUNNALLISIIN TEHTÄVIIN ANNETUN LAIN 2 §:N MUUTTAMISESTA JA ORTODOKSISESTA KIRKOSTA ANNETUN LAIN 119 §:N MUUTTAMISESTA</w:t>
      </w:r>
      <w:proofErr w:type="gramEnd"/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46" w:rsidRDefault="00265946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Opetus- ja k</w:t>
      </w:r>
      <w:r w:rsidR="007B66FF">
        <w:rPr>
          <w:rFonts w:ascii="Times New Roman" w:hAnsi="Times New Roman" w:cs="Times New Roman"/>
          <w:sz w:val="24"/>
          <w:szCs w:val="24"/>
        </w:rPr>
        <w:t>ulttuuriministeriö on pyytänyt 5.10.</w:t>
      </w:r>
      <w:r>
        <w:rPr>
          <w:rFonts w:ascii="Times New Roman" w:hAnsi="Times New Roman" w:cs="Times New Roman"/>
          <w:sz w:val="24"/>
          <w:szCs w:val="24"/>
        </w:rPr>
        <w:t>2016 päivätyllä kirjeellä (</w:t>
      </w:r>
      <w:proofErr w:type="spellStart"/>
      <w:r>
        <w:rPr>
          <w:rFonts w:ascii="Times New Roman" w:hAnsi="Times New Roman" w:cs="Times New Roman"/>
          <w:sz w:val="24"/>
          <w:szCs w:val="24"/>
        </w:rPr>
        <w:t>dnro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OKM/</w:t>
      </w:r>
      <w:r w:rsidR="007B66FF">
        <w:rPr>
          <w:rFonts w:ascii="Times New Roman" w:hAnsi="Times New Roman" w:cs="Times New Roman"/>
          <w:sz w:val="24"/>
          <w:szCs w:val="24"/>
        </w:rPr>
        <w:t>32/010/2016</w:t>
      </w:r>
      <w:r>
        <w:rPr>
          <w:rFonts w:ascii="Times New Roman" w:hAnsi="Times New Roman" w:cs="Times New Roman"/>
          <w:sz w:val="24"/>
          <w:szCs w:val="24"/>
        </w:rPr>
        <w:t xml:space="preserve">) Suomen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evankelis</w:t>
      </w:r>
      <w:proofErr w:type="spellEnd"/>
      <w:r w:rsidR="007B66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luterilaisen kirkon lausuntoa </w:t>
      </w:r>
      <w:r w:rsidR="006E4425">
        <w:rPr>
          <w:rFonts w:ascii="Times New Roman" w:hAnsi="Times New Roman" w:cs="Times New Roman"/>
          <w:sz w:val="24"/>
          <w:szCs w:val="24"/>
        </w:rPr>
        <w:t>esi</w:t>
      </w:r>
      <w:r w:rsidR="007B66FF">
        <w:rPr>
          <w:rFonts w:ascii="Times New Roman" w:hAnsi="Times New Roman" w:cs="Times New Roman"/>
          <w:sz w:val="24"/>
          <w:szCs w:val="24"/>
        </w:rPr>
        <w:t>tys</w:t>
      </w:r>
      <w:r>
        <w:rPr>
          <w:rFonts w:ascii="Times New Roman" w:hAnsi="Times New Roman" w:cs="Times New Roman"/>
          <w:sz w:val="24"/>
          <w:szCs w:val="24"/>
        </w:rPr>
        <w:t>luonnoksesta la</w:t>
      </w:r>
      <w:r w:rsidR="007B66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iksi </w:t>
      </w:r>
      <w:r w:rsidR="00D60FA4">
        <w:rPr>
          <w:rFonts w:ascii="Times New Roman" w:hAnsi="Times New Roman" w:cs="Times New Roman"/>
          <w:sz w:val="24"/>
          <w:szCs w:val="24"/>
        </w:rPr>
        <w:t xml:space="preserve">valtion rahoituksesta </w:t>
      </w:r>
      <w:proofErr w:type="spellStart"/>
      <w:r w:rsidR="00D60FA4">
        <w:rPr>
          <w:rFonts w:ascii="Times New Roman" w:hAnsi="Times New Roman" w:cs="Times New Roman"/>
          <w:sz w:val="24"/>
          <w:szCs w:val="24"/>
        </w:rPr>
        <w:t>evankelis</w:t>
      </w:r>
      <w:proofErr w:type="spellEnd"/>
      <w:r w:rsidR="00D60FA4">
        <w:rPr>
          <w:rFonts w:ascii="Times New Roman" w:hAnsi="Times New Roman" w:cs="Times New Roman"/>
          <w:sz w:val="24"/>
          <w:szCs w:val="24"/>
        </w:rPr>
        <w:t xml:space="preserve">-luterilaiselle kirkolle eräisiin yhteiskunnallisiin tehtäviin </w:t>
      </w:r>
      <w:r>
        <w:rPr>
          <w:rFonts w:ascii="Times New Roman" w:hAnsi="Times New Roman" w:cs="Times New Roman"/>
          <w:sz w:val="24"/>
          <w:szCs w:val="24"/>
        </w:rPr>
        <w:t xml:space="preserve">annetun lain </w:t>
      </w:r>
      <w:r w:rsidR="00246878">
        <w:rPr>
          <w:rFonts w:ascii="Times New Roman" w:hAnsi="Times New Roman" w:cs="Times New Roman"/>
          <w:sz w:val="24"/>
          <w:szCs w:val="24"/>
        </w:rPr>
        <w:t xml:space="preserve">(430/2015, </w:t>
      </w:r>
      <w:r w:rsidR="00246878">
        <w:rPr>
          <w:rFonts w:ascii="Times New Roman" w:hAnsi="Times New Roman" w:cs="Times New Roman"/>
          <w:i/>
          <w:sz w:val="24"/>
          <w:szCs w:val="24"/>
        </w:rPr>
        <w:t xml:space="preserve">rahoituslaki) </w:t>
      </w:r>
      <w:r w:rsidR="00AF3965">
        <w:rPr>
          <w:rFonts w:ascii="Times New Roman" w:hAnsi="Times New Roman" w:cs="Times New Roman"/>
          <w:sz w:val="24"/>
          <w:szCs w:val="24"/>
        </w:rPr>
        <w:t>2 §:n</w:t>
      </w:r>
      <w:r w:rsidR="002F18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muuttamisesta</w:t>
      </w:r>
      <w:r w:rsidR="006E4425">
        <w:rPr>
          <w:rFonts w:ascii="Times New Roman" w:hAnsi="Times New Roman" w:cs="Times New Roman"/>
          <w:sz w:val="24"/>
          <w:szCs w:val="24"/>
        </w:rPr>
        <w:t xml:space="preserve"> ja ortodoksisesta kirkosta annetun lain 119 §:n muuttamisesta</w:t>
      </w:r>
      <w:r>
        <w:rPr>
          <w:rFonts w:ascii="Times New Roman" w:hAnsi="Times New Roman" w:cs="Times New Roman"/>
          <w:sz w:val="24"/>
          <w:szCs w:val="24"/>
        </w:rPr>
        <w:t>. Lausunto on pyydet</w:t>
      </w:r>
      <w:r w:rsidR="007B66FF">
        <w:rPr>
          <w:rFonts w:ascii="Times New Roman" w:hAnsi="Times New Roman" w:cs="Times New Roman"/>
          <w:sz w:val="24"/>
          <w:szCs w:val="24"/>
        </w:rPr>
        <w:t>ty toimittamaan viimeistään 11.11.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46" w:rsidRDefault="002F18E3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Opetus- ja kulttuuriministeriössä laadittu luonnos esityksestä rahoituslain muuttamiseksi liittyy hallituksen vuoden 2017 talousarvioesitykseen. Talousarvioesityksessä ehdot</w:t>
      </w:r>
      <w:r w:rsidR="006E4425">
        <w:rPr>
          <w:rFonts w:ascii="Times New Roman" w:hAnsi="Times New Roman" w:cs="Times New Roman"/>
          <w:sz w:val="24"/>
          <w:szCs w:val="24"/>
        </w:rPr>
        <w:t xml:space="preserve">etaan myönnettäväksi 114 milj. </w:t>
      </w:r>
      <w:r>
        <w:rPr>
          <w:rFonts w:ascii="Times New Roman" w:hAnsi="Times New Roman" w:cs="Times New Roman"/>
          <w:sz w:val="24"/>
          <w:szCs w:val="24"/>
        </w:rPr>
        <w:t xml:space="preserve">euroa valtion rahoitukseen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evankelis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-luterilaisen kirkon yhteiskunnallisiin tehtäviin. </w:t>
      </w:r>
      <w:r w:rsidR="00D60FA4">
        <w:rPr>
          <w:rFonts w:ascii="Times New Roman" w:hAnsi="Times New Roman" w:cs="Times New Roman"/>
          <w:sz w:val="24"/>
          <w:szCs w:val="24"/>
        </w:rPr>
        <w:t xml:space="preserve">Kyseisen arviomäärärahan selvitysosassa todetaan, että hallitus antaa eduskunnalle esityksen valtion rahoituksesta </w:t>
      </w:r>
      <w:proofErr w:type="spellStart"/>
      <w:r w:rsidR="00D60FA4">
        <w:rPr>
          <w:rFonts w:ascii="Times New Roman" w:hAnsi="Times New Roman" w:cs="Times New Roman"/>
          <w:sz w:val="24"/>
          <w:szCs w:val="24"/>
        </w:rPr>
        <w:t>evankelis</w:t>
      </w:r>
      <w:proofErr w:type="spellEnd"/>
      <w:r w:rsidR="00D60FA4">
        <w:rPr>
          <w:rFonts w:ascii="Times New Roman" w:hAnsi="Times New Roman" w:cs="Times New Roman"/>
          <w:sz w:val="24"/>
          <w:szCs w:val="24"/>
        </w:rPr>
        <w:t xml:space="preserve">-luterilaiselle kirkolle eräisiin yhteiskunnallisiin tehtäviin annetun lain muuttamisesta. </w:t>
      </w: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2C" w:rsidRDefault="00AF3965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Opetus- ja kultt</w:t>
      </w:r>
      <w:r w:rsidR="007B66FF">
        <w:rPr>
          <w:rFonts w:ascii="Times New Roman" w:hAnsi="Times New Roman" w:cs="Times New Roman"/>
          <w:sz w:val="24"/>
          <w:szCs w:val="24"/>
        </w:rPr>
        <w:t xml:space="preserve">uuriministeriössä valmistellun esitysluonnoksen mukaan valtion rahoituksesta </w:t>
      </w:r>
      <w:proofErr w:type="spellStart"/>
      <w:r w:rsidR="00124D56">
        <w:rPr>
          <w:rFonts w:ascii="Times New Roman" w:hAnsi="Times New Roman" w:cs="Times New Roman"/>
          <w:sz w:val="24"/>
          <w:szCs w:val="24"/>
        </w:rPr>
        <w:t>evankelis</w:t>
      </w:r>
      <w:proofErr w:type="spellEnd"/>
      <w:r w:rsidR="00124D56">
        <w:rPr>
          <w:rFonts w:ascii="Times New Roman" w:hAnsi="Times New Roman" w:cs="Times New Roman"/>
          <w:sz w:val="24"/>
          <w:szCs w:val="24"/>
        </w:rPr>
        <w:t xml:space="preserve">-luterilaiselle kirkolle eräisiin yhteiskunnallisiin tehtäviin </w:t>
      </w:r>
      <w:r w:rsidR="007B66FF">
        <w:rPr>
          <w:rFonts w:ascii="Times New Roman" w:hAnsi="Times New Roman" w:cs="Times New Roman"/>
          <w:sz w:val="24"/>
          <w:szCs w:val="24"/>
        </w:rPr>
        <w:t>annetun</w:t>
      </w:r>
      <w:r w:rsidR="00124D56">
        <w:rPr>
          <w:rFonts w:ascii="Times New Roman" w:hAnsi="Times New Roman" w:cs="Times New Roman"/>
          <w:sz w:val="24"/>
          <w:szCs w:val="24"/>
        </w:rPr>
        <w:t xml:space="preserve"> lain 2 §:ää muutettaisiin siten, että siihen lisättäisiin uusi 3 momentti, jonka mukaan yleisen hintatason muutosta ei vuosina 2017–2019 otettaisi huomioon</w:t>
      </w:r>
      <w:r w:rsidR="006E4425">
        <w:rPr>
          <w:rFonts w:ascii="Times New Roman" w:hAnsi="Times New Roman" w:cs="Times New Roman"/>
          <w:sz w:val="24"/>
          <w:szCs w:val="24"/>
        </w:rPr>
        <w:t xml:space="preserve"> rahoituksen määrässä</w:t>
      </w:r>
      <w:r w:rsidR="00124D56">
        <w:rPr>
          <w:rFonts w:ascii="Times New Roman" w:hAnsi="Times New Roman" w:cs="Times New Roman"/>
          <w:sz w:val="24"/>
          <w:szCs w:val="24"/>
        </w:rPr>
        <w:t>.</w:t>
      </w:r>
      <w:r w:rsidR="006E4425">
        <w:rPr>
          <w:rFonts w:ascii="Times New Roman" w:hAnsi="Times New Roman" w:cs="Times New Roman"/>
          <w:sz w:val="24"/>
          <w:szCs w:val="24"/>
        </w:rPr>
        <w:t xml:space="preserve"> Rahoituksen määrä vuosina 2017–2019 olisi siten sama kuin vuonna 2016 eli 114 miljoonaa euroa. </w:t>
      </w:r>
      <w:r w:rsidR="0012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2C" w:rsidRDefault="006E4425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25">
        <w:rPr>
          <w:rFonts w:ascii="Times New Roman" w:hAnsi="Times New Roman" w:cs="Times New Roman"/>
          <w:sz w:val="24"/>
          <w:szCs w:val="24"/>
        </w:rPr>
        <w:t>Kirkkolain 2 luvun 2 §:n 3 momentin mukaan säädettäessä asioista, jotka koskevat kirkon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25">
        <w:rPr>
          <w:rFonts w:ascii="Times New Roman" w:hAnsi="Times New Roman" w:cs="Times New Roman"/>
          <w:sz w:val="24"/>
          <w:szCs w:val="24"/>
        </w:rPr>
        <w:t>suhdetta valtioon, on kirkolle annettava tilaisuus antaa lausunto. Kirkkolain 20 luvun 7 §:n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25">
        <w:rPr>
          <w:rFonts w:ascii="Times New Roman" w:hAnsi="Times New Roman" w:cs="Times New Roman"/>
          <w:sz w:val="24"/>
          <w:szCs w:val="24"/>
        </w:rPr>
        <w:t>momentin 4 kohdan mukaan lausunnon antaminen valtioneuvostolle kirkon ja valtion suhteita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25">
        <w:rPr>
          <w:rFonts w:ascii="Times New Roman" w:hAnsi="Times New Roman" w:cs="Times New Roman"/>
          <w:sz w:val="24"/>
          <w:szCs w:val="24"/>
        </w:rPr>
        <w:t>koskevissa merkittävissä kysymyksissä kuuluu kirkolliskokouksen tehtäviin.</w:t>
      </w:r>
      <w:r>
        <w:rPr>
          <w:rFonts w:ascii="Times New Roman" w:hAnsi="Times New Roman" w:cs="Times New Roman"/>
          <w:sz w:val="24"/>
          <w:szCs w:val="24"/>
        </w:rPr>
        <w:t xml:space="preserve"> Ottaen huomioon, että </w:t>
      </w:r>
      <w:r w:rsidR="00A72D6E">
        <w:rPr>
          <w:rFonts w:ascii="Times New Roman" w:hAnsi="Times New Roman" w:cs="Times New Roman"/>
          <w:sz w:val="24"/>
          <w:szCs w:val="24"/>
        </w:rPr>
        <w:t>rahoituslaissa säädetään</w:t>
      </w:r>
      <w:r>
        <w:rPr>
          <w:rFonts w:ascii="Times New Roman" w:hAnsi="Times New Roman" w:cs="Times New Roman"/>
          <w:sz w:val="24"/>
          <w:szCs w:val="24"/>
        </w:rPr>
        <w:t xml:space="preserve"> valtion rahoituksesta seurakuntien ja seurakuntayhtymien lakisääteisten yhteiskunnallisten tehtävien kustannusten ko</w:t>
      </w:r>
      <w:r w:rsidR="00A72D6E">
        <w:rPr>
          <w:rFonts w:ascii="Times New Roman" w:hAnsi="Times New Roman" w:cs="Times New Roman"/>
          <w:sz w:val="24"/>
          <w:szCs w:val="24"/>
        </w:rPr>
        <w:t>rvaamisesta</w:t>
      </w:r>
      <w:r>
        <w:rPr>
          <w:rFonts w:ascii="Times New Roman" w:hAnsi="Times New Roman" w:cs="Times New Roman"/>
          <w:sz w:val="24"/>
          <w:szCs w:val="24"/>
        </w:rPr>
        <w:t>, asia</w:t>
      </w:r>
      <w:r w:rsidR="00A72D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on katsottava kuuluvan kirkolliskokouksen toimivaltaan. </w:t>
      </w: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2C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Kirkkohallitus on käsitellyt asiaa täysistunnossaan ja esittää, että kirkolliskokous antaisi liitteen mukaisen lausunnon. </w:t>
      </w:r>
    </w:p>
    <w:p w:rsidR="0091232C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2C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Helsingissä 18 päivänä lokakuuta 2016</w:t>
      </w:r>
    </w:p>
    <w:p w:rsidR="0091232C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2C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Arkkipiispa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 Mäkinen</w:t>
      </w:r>
    </w:p>
    <w:p w:rsidR="0069265F" w:rsidRDefault="0069265F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965" w:rsidRPr="00265946" w:rsidRDefault="0091232C" w:rsidP="0069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Kirkkoneuvos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Pirjo Pihlaja</w:t>
      </w:r>
    </w:p>
    <w:sectPr w:rsidR="00AF3965" w:rsidRPr="002659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D7"/>
    <w:rsid w:val="00124D56"/>
    <w:rsid w:val="00246878"/>
    <w:rsid w:val="00265946"/>
    <w:rsid w:val="002F18E3"/>
    <w:rsid w:val="0069265F"/>
    <w:rsid w:val="006E4425"/>
    <w:rsid w:val="007B66FF"/>
    <w:rsid w:val="00855B11"/>
    <w:rsid w:val="00901C11"/>
    <w:rsid w:val="0091232C"/>
    <w:rsid w:val="00976B53"/>
    <w:rsid w:val="00A72D6E"/>
    <w:rsid w:val="00A905D5"/>
    <w:rsid w:val="00AF3965"/>
    <w:rsid w:val="00C350D7"/>
    <w:rsid w:val="00CA0951"/>
    <w:rsid w:val="00D0367C"/>
    <w:rsid w:val="00D60FA4"/>
    <w:rsid w:val="00FC0E03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6CB4-3E2B-4828-A8FF-E6BFECE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 Pirjo</dc:creator>
  <cp:keywords/>
  <dc:description/>
  <cp:lastModifiedBy>Aarnio-Jääskeläinen Liisa</cp:lastModifiedBy>
  <cp:revision>3</cp:revision>
  <cp:lastPrinted>2016-10-06T11:35:00Z</cp:lastPrinted>
  <dcterms:created xsi:type="dcterms:W3CDTF">2016-10-13T08:11:00Z</dcterms:created>
  <dcterms:modified xsi:type="dcterms:W3CDTF">2016-10-20T08:42:00Z</dcterms:modified>
</cp:coreProperties>
</file>